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30" w:type="pct"/>
        <w:tblLook w:val="0000" w:firstRow="0" w:lastRow="0" w:firstColumn="0" w:lastColumn="0" w:noHBand="0" w:noVBand="0"/>
      </w:tblPr>
      <w:tblGrid>
        <w:gridCol w:w="4700"/>
        <w:gridCol w:w="4803"/>
      </w:tblGrid>
      <w:tr w:rsidR="005744ED" w14:paraId="1BD2C5C8" w14:textId="77777777" w:rsidTr="005744ED">
        <w:trPr>
          <w:trHeight w:val="1974"/>
        </w:trPr>
        <w:tc>
          <w:tcPr>
            <w:tcW w:w="2473" w:type="pct"/>
            <w:shd w:val="clear" w:color="auto" w:fill="auto"/>
          </w:tcPr>
          <w:p w14:paraId="3A4F9A83" w14:textId="430AAF73" w:rsidR="005744ED" w:rsidRDefault="005744ED" w:rsidP="005744ED">
            <w:pPr>
              <w:snapToGrid w:val="0"/>
              <w:ind w:right="-3781" w:firstLine="29"/>
              <w:rPr>
                <w:sz w:val="28"/>
                <w:szCs w:val="28"/>
              </w:rPr>
            </w:pPr>
          </w:p>
          <w:p w14:paraId="1AE76723" w14:textId="77777777" w:rsidR="005744ED" w:rsidRDefault="005744ED" w:rsidP="005744ED">
            <w:pPr>
              <w:ind w:right="-149" w:firstLine="29"/>
              <w:jc w:val="center"/>
              <w:rPr>
                <w:sz w:val="28"/>
                <w:szCs w:val="28"/>
              </w:rPr>
            </w:pPr>
          </w:p>
        </w:tc>
        <w:tc>
          <w:tcPr>
            <w:tcW w:w="2527" w:type="pct"/>
            <w:shd w:val="clear" w:color="auto" w:fill="auto"/>
          </w:tcPr>
          <w:p w14:paraId="3A6C717F" w14:textId="77777777" w:rsidR="005744ED" w:rsidRDefault="005744ED" w:rsidP="005F3CE1">
            <w:pPr>
              <w:ind w:hanging="2"/>
            </w:pPr>
            <w:r>
              <w:rPr>
                <w:sz w:val="28"/>
                <w:szCs w:val="28"/>
              </w:rPr>
              <w:t>ЗАТВЕРДЖУЮ</w:t>
            </w:r>
          </w:p>
          <w:p w14:paraId="6D4AEF6C" w14:textId="77777777" w:rsidR="005744ED" w:rsidRDefault="005744ED" w:rsidP="005F3CE1">
            <w:pPr>
              <w:ind w:hanging="2"/>
              <w:jc w:val="both"/>
              <w:rPr>
                <w:rStyle w:val="FontStyle45"/>
                <w:sz w:val="28"/>
                <w:szCs w:val="28"/>
                <w:lang w:eastAsia="uk-UA"/>
              </w:rPr>
            </w:pPr>
            <w:r>
              <w:rPr>
                <w:rStyle w:val="FontStyle45"/>
                <w:sz w:val="28"/>
                <w:szCs w:val="28"/>
                <w:lang w:eastAsia="uk-UA"/>
              </w:rPr>
              <w:t>________________________________</w:t>
            </w:r>
          </w:p>
          <w:p w14:paraId="6ECFFDB7" w14:textId="77777777" w:rsidR="005744ED" w:rsidRPr="00307FFB" w:rsidRDefault="005744ED" w:rsidP="005F3CE1">
            <w:pPr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(посада керівника підприємства розробника)</w:t>
            </w:r>
          </w:p>
          <w:p w14:paraId="3C453C82" w14:textId="77777777" w:rsidR="005744ED" w:rsidRDefault="005744ED" w:rsidP="005F3CE1">
            <w:pPr>
              <w:jc w:val="both"/>
              <w:rPr>
                <w:rStyle w:val="FontStyle45"/>
                <w:sz w:val="28"/>
                <w:szCs w:val="28"/>
                <w:lang w:eastAsia="uk-UA"/>
              </w:rPr>
            </w:pPr>
            <w:r>
              <w:rPr>
                <w:rStyle w:val="FontStyle45"/>
                <w:sz w:val="28"/>
                <w:szCs w:val="28"/>
                <w:lang w:eastAsia="uk-UA"/>
              </w:rPr>
              <w:t>________________________________</w:t>
            </w:r>
          </w:p>
          <w:p w14:paraId="472F17C6" w14:textId="77777777" w:rsidR="005744ED" w:rsidRPr="00307FFB" w:rsidRDefault="005744ED" w:rsidP="005F3CE1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(ім’я та прізвище)</w:t>
            </w:r>
          </w:p>
          <w:p w14:paraId="74AFEAE2" w14:textId="77777777" w:rsidR="005744ED" w:rsidRDefault="005744ED" w:rsidP="005F3CE1">
            <w:pPr>
              <w:ind w:hanging="2"/>
              <w:rPr>
                <w:sz w:val="28"/>
                <w:szCs w:val="28"/>
              </w:rPr>
            </w:pPr>
            <w:r w:rsidRPr="001D6B7E">
              <w:rPr>
                <w:spacing w:val="-2"/>
                <w:sz w:val="28"/>
                <w:szCs w:val="16"/>
              </w:rPr>
              <w:t>“___” ________ 20__ року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7FFA4FDC" w14:textId="2B976D09" w:rsidR="00294FD9" w:rsidRDefault="00294FD9" w:rsidP="00294FD9">
      <w:pPr>
        <w:jc w:val="center"/>
        <w:rPr>
          <w:b/>
          <w:sz w:val="28"/>
          <w:szCs w:val="28"/>
        </w:rPr>
      </w:pPr>
    </w:p>
    <w:p w14:paraId="6B3ECC8E" w14:textId="633A5F11" w:rsidR="005744ED" w:rsidRDefault="005744ED" w:rsidP="00294FD9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515DF634" w14:textId="77777777" w:rsidR="005744ED" w:rsidRDefault="005744ED" w:rsidP="00294FD9">
      <w:pPr>
        <w:jc w:val="center"/>
        <w:rPr>
          <w:b/>
          <w:sz w:val="28"/>
          <w:szCs w:val="28"/>
        </w:rPr>
      </w:pPr>
    </w:p>
    <w:p w14:paraId="40D6B2B1" w14:textId="77777777" w:rsidR="00E6633E" w:rsidRDefault="00322202" w:rsidP="00E6633E">
      <w:pPr>
        <w:jc w:val="center"/>
        <w:rPr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Тактико-технічні характеристики </w:t>
      </w:r>
      <w:r w:rsidR="00E6633E">
        <w:rPr>
          <w:spacing w:val="-2"/>
          <w:sz w:val="28"/>
          <w:szCs w:val="28"/>
        </w:rPr>
        <w:t>_____________________________________________________________________</w:t>
      </w:r>
    </w:p>
    <w:p w14:paraId="07920F3D" w14:textId="77777777" w:rsidR="00E6633E" w:rsidRPr="007A5D53" w:rsidRDefault="00E6633E" w:rsidP="00E6633E">
      <w:pPr>
        <w:jc w:val="center"/>
        <w:rPr>
          <w:spacing w:val="-2"/>
          <w:sz w:val="16"/>
          <w:szCs w:val="16"/>
        </w:rPr>
      </w:pPr>
      <w:r>
        <w:rPr>
          <w:spacing w:val="-2"/>
          <w:sz w:val="16"/>
          <w:szCs w:val="16"/>
        </w:rPr>
        <w:t>(найменування зразка ОВТ)</w:t>
      </w:r>
    </w:p>
    <w:p w14:paraId="095F4FF6" w14:textId="77777777" w:rsidR="005D3A88" w:rsidRDefault="0067190B" w:rsidP="00E6633E">
      <w:pPr>
        <w:jc w:val="center"/>
        <w:rPr>
          <w:rFonts w:ascii="Times New Roman" w:hAnsi="Times New Roman" w:cs="Times New Roman"/>
          <w:color w:val="auto"/>
          <w:sz w:val="28"/>
        </w:rPr>
      </w:pPr>
      <w:r w:rsidRPr="00664A26">
        <w:rPr>
          <w:rFonts w:ascii="Times New Roman" w:hAnsi="Times New Roman" w:cs="Times New Roman"/>
          <w:b/>
          <w:color w:val="auto"/>
          <w:sz w:val="28"/>
        </w:rPr>
        <w:t>Призначення:</w:t>
      </w:r>
      <w:r>
        <w:rPr>
          <w:rFonts w:ascii="Times New Roman" w:hAnsi="Times New Roman" w:cs="Times New Roman"/>
          <w:color w:val="auto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4FD9" w:rsidRPr="008A5F91">
        <w:rPr>
          <w:rFonts w:ascii="Times New Roman" w:hAnsi="Times New Roman" w:cs="Times New Roman"/>
          <w:color w:val="auto"/>
          <w:sz w:val="28"/>
        </w:rPr>
        <w:t xml:space="preserve"> </w:t>
      </w:r>
    </w:p>
    <w:p w14:paraId="288B37B5" w14:textId="77777777" w:rsidR="00D75387" w:rsidRDefault="00D75387" w:rsidP="00294FD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"/>
        <w:gridCol w:w="4966"/>
        <w:gridCol w:w="1931"/>
        <w:gridCol w:w="2074"/>
      </w:tblGrid>
      <w:tr w:rsidR="002303BB" w14:paraId="3E7C7705" w14:textId="77777777" w:rsidTr="002303BB">
        <w:trPr>
          <w:tblHeader/>
        </w:trPr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4DC16" w14:textId="77777777" w:rsidR="002303BB" w:rsidRDefault="002303BB" w:rsidP="004873B7">
            <w:pPr>
              <w:jc w:val="center"/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C472F" w14:textId="5FDD853B" w:rsidR="002303BB" w:rsidRDefault="002303BB" w:rsidP="004873B7">
            <w:pPr>
              <w:jc w:val="center"/>
            </w:pPr>
            <w:r>
              <w:rPr>
                <w:sz w:val="28"/>
                <w:szCs w:val="28"/>
              </w:rPr>
              <w:t>Найменування характеристик</w:t>
            </w:r>
            <w:r w:rsidR="007F15DC">
              <w:rPr>
                <w:sz w:val="28"/>
                <w:szCs w:val="28"/>
              </w:rPr>
              <w:t>и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38E0B" w14:textId="77777777" w:rsidR="002303BB" w:rsidRDefault="002303BB" w:rsidP="004873B7">
            <w:pPr>
              <w:jc w:val="center"/>
            </w:pPr>
            <w:r>
              <w:rPr>
                <w:sz w:val="28"/>
                <w:szCs w:val="28"/>
              </w:rPr>
              <w:t>Одиниця виміру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D3023" w14:textId="77777777" w:rsidR="002303BB" w:rsidRDefault="002303BB" w:rsidP="004873B7">
            <w:pPr>
              <w:jc w:val="center"/>
            </w:pPr>
            <w:r>
              <w:rPr>
                <w:sz w:val="28"/>
                <w:szCs w:val="28"/>
              </w:rPr>
              <w:t>Значення</w:t>
            </w:r>
          </w:p>
        </w:tc>
      </w:tr>
      <w:tr w:rsidR="002303BB" w14:paraId="5BF9805B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EDF85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1CFF4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Повний перелік функціональних можливостей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386EE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C1048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</w:tr>
      <w:tr w:rsidR="002303BB" w14:paraId="74B6BBA4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19F9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7230C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Область (діапазон) застосування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690A" w14:textId="77777777" w:rsidR="002303BB" w:rsidRDefault="002303BB" w:rsidP="004873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26AC4" w14:textId="77777777" w:rsidR="002303BB" w:rsidRDefault="002303BB" w:rsidP="004873B7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</w:tr>
      <w:tr w:rsidR="002303BB" w14:paraId="5227E9D8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965A3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D6CA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Технічні характеристики, які забезпечують виконання функцій за призначенням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8BC2E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7FE69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</w:tr>
      <w:tr w:rsidR="002303BB" w14:paraId="04FE1E00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2EC4B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FD783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Заявлені характеристики надійності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B5D09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CEEB3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</w:tr>
      <w:tr w:rsidR="002303BB" w14:paraId="4D2A479C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98BA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E8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CF049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Ресурсні показники (терміни служби, зберігання тощо)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AFCC2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F68F4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</w:tr>
      <w:tr w:rsidR="002303BB" w14:paraId="15BEB87F" w14:textId="77777777" w:rsidTr="002303BB"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05E2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A39E" w14:textId="77777777" w:rsidR="002303BB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Стійкість до впливу природних і штучних зовнішніх факторів, які обумовлюють область застосування (група виконання)</w:t>
            </w:r>
          </w:p>
        </w:tc>
        <w:tc>
          <w:tcPr>
            <w:tcW w:w="10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A92F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4402B" w14:textId="77777777" w:rsidR="002303BB" w:rsidRDefault="002303BB" w:rsidP="004873B7">
            <w:pPr>
              <w:pStyle w:val="2"/>
              <w:shd w:val="clear" w:color="auto" w:fill="auto"/>
              <w:spacing w:line="280" w:lineRule="exact"/>
              <w:jc w:val="center"/>
            </w:pPr>
          </w:p>
        </w:tc>
      </w:tr>
      <w:tr w:rsidR="002303BB" w14:paraId="53BEC2CF" w14:textId="77777777" w:rsidTr="002303BB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891D0" w14:textId="77777777" w:rsidR="002303BB" w:rsidRPr="00963E83" w:rsidRDefault="002303BB" w:rsidP="004873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характеристик може бути збільшений на рішення виробника</w:t>
            </w:r>
          </w:p>
        </w:tc>
      </w:tr>
    </w:tbl>
    <w:p w14:paraId="58446EC4" w14:textId="77777777" w:rsidR="002303BB" w:rsidRDefault="002303BB" w:rsidP="00294FD9">
      <w:pPr>
        <w:rPr>
          <w:rFonts w:ascii="Times New Roman" w:hAnsi="Times New Roman" w:cs="Times New Roman"/>
          <w:sz w:val="28"/>
          <w:szCs w:val="28"/>
        </w:rPr>
      </w:pPr>
    </w:p>
    <w:p w14:paraId="545A40CD" w14:textId="77777777" w:rsidR="002303BB" w:rsidRDefault="002303BB" w:rsidP="00294FD9"/>
    <w:p w14:paraId="2574CC05" w14:textId="77777777" w:rsidR="00D75387" w:rsidRPr="00D75387" w:rsidRDefault="00D75387" w:rsidP="00294FD9">
      <w:pPr>
        <w:rPr>
          <w:sz w:val="28"/>
          <w:szCs w:val="28"/>
        </w:rPr>
      </w:pPr>
      <w:r w:rsidRPr="00D75387">
        <w:rPr>
          <w:sz w:val="28"/>
          <w:szCs w:val="28"/>
        </w:rPr>
        <w:t>Конструктор підприємства___________________________</w:t>
      </w:r>
    </w:p>
    <w:sectPr w:rsidR="00D75387" w:rsidRPr="00D75387" w:rsidSect="0032220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58"/>
    <w:rsid w:val="000C4343"/>
    <w:rsid w:val="001767BB"/>
    <w:rsid w:val="00181A3F"/>
    <w:rsid w:val="002303BB"/>
    <w:rsid w:val="00294FD9"/>
    <w:rsid w:val="002F418C"/>
    <w:rsid w:val="00322202"/>
    <w:rsid w:val="00396044"/>
    <w:rsid w:val="00411A20"/>
    <w:rsid w:val="00494558"/>
    <w:rsid w:val="005744ED"/>
    <w:rsid w:val="00586805"/>
    <w:rsid w:val="005D3A88"/>
    <w:rsid w:val="00664A26"/>
    <w:rsid w:val="00667551"/>
    <w:rsid w:val="0067190B"/>
    <w:rsid w:val="007D5945"/>
    <w:rsid w:val="007F15DC"/>
    <w:rsid w:val="007F3ED8"/>
    <w:rsid w:val="00842D59"/>
    <w:rsid w:val="008E57E0"/>
    <w:rsid w:val="00963E83"/>
    <w:rsid w:val="00A94B6B"/>
    <w:rsid w:val="00B91E91"/>
    <w:rsid w:val="00C2495C"/>
    <w:rsid w:val="00D67F74"/>
    <w:rsid w:val="00D75387"/>
    <w:rsid w:val="00DE46B5"/>
    <w:rsid w:val="00E6633E"/>
    <w:rsid w:val="00E87AB7"/>
    <w:rsid w:val="00EC14CF"/>
    <w:rsid w:val="00F1062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7FEDF"/>
  <w15:chartTrackingRefBased/>
  <w15:docId w15:val="{AFB2A70D-27DD-4A01-8BD9-7B071041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4FD9"/>
    <w:pPr>
      <w:suppressAutoHyphens/>
      <w:spacing w:after="0" w:line="240" w:lineRule="auto"/>
    </w:pPr>
    <w:rPr>
      <w:rFonts w:ascii="Liberation Serif" w:eastAsia="Liberation Serif" w:hAnsi="Liberation Serif" w:cs="Liberation Serif"/>
      <w:color w:val="000000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FD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uk-UA"/>
    </w:rPr>
  </w:style>
  <w:style w:type="table" w:styleId="a4">
    <w:name w:val="Table Grid"/>
    <w:basedOn w:val="a1"/>
    <w:uiPriority w:val="39"/>
    <w:rsid w:val="007F3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4B6B"/>
    <w:rPr>
      <w:rFonts w:ascii="Segoe UI" w:hAnsi="Segoe UI" w:cs="Mangal"/>
      <w:sz w:val="18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94B6B"/>
    <w:rPr>
      <w:rFonts w:ascii="Segoe UI" w:eastAsia="Liberation Serif" w:hAnsi="Segoe UI" w:cs="Mangal"/>
      <w:color w:val="000000"/>
      <w:kern w:val="1"/>
      <w:sz w:val="18"/>
      <w:szCs w:val="16"/>
      <w:lang w:eastAsia="zh-CN" w:bidi="hi-IN"/>
    </w:rPr>
  </w:style>
  <w:style w:type="character" w:customStyle="1" w:styleId="FontStyle45">
    <w:name w:val="Font Style45"/>
    <w:rsid w:val="00E6633E"/>
    <w:rPr>
      <w:rFonts w:ascii="Times New Roman" w:hAnsi="Times New Roman" w:cs="Times New Roman"/>
      <w:sz w:val="26"/>
      <w:szCs w:val="26"/>
    </w:rPr>
  </w:style>
  <w:style w:type="paragraph" w:customStyle="1" w:styleId="2">
    <w:name w:val="Основной текст (2)"/>
    <w:basedOn w:val="a"/>
    <w:rsid w:val="002303BB"/>
    <w:pPr>
      <w:widowControl w:val="0"/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8"/>
      <w:lang w:val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13C42B-8041-449D-98FF-15B8CFEACC2A}"/>
</file>

<file path=customXml/itemProps2.xml><?xml version="1.0" encoding="utf-8"?>
<ds:datastoreItem xmlns:ds="http://schemas.openxmlformats.org/officeDocument/2006/customXml" ds:itemID="{8A98DD76-DD7D-4BAB-B364-70B746EA0995}"/>
</file>

<file path=customXml/itemProps3.xml><?xml version="1.0" encoding="utf-8"?>
<ds:datastoreItem xmlns:ds="http://schemas.openxmlformats.org/officeDocument/2006/customXml" ds:itemID="{DB00E983-A491-483B-AF67-B09D9BBA5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Чернозубенко</dc:creator>
  <cp:keywords/>
  <dc:description/>
  <cp:lastModifiedBy>Світак В.В</cp:lastModifiedBy>
  <cp:revision>9</cp:revision>
  <cp:lastPrinted>2024-06-15T15:43:00Z</cp:lastPrinted>
  <dcterms:created xsi:type="dcterms:W3CDTF">2023-08-04T13:01:00Z</dcterms:created>
  <dcterms:modified xsi:type="dcterms:W3CDTF">2024-06-15T15:44:00Z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2023-08-11T12:02:54Z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43a7b066-fe01-43db-b0ea-a9c1f1a18fc5</vt:lpwstr>
  </property>
  <property fmtid="{D5CDD505-2E9C-101B-9397-08002B2CF9AE}" pid="7" name="MSIP_Label_defa4170-0d19-0005-0004-bc88714345d2_ActionId">
    <vt:lpwstr>4502028e-9f7f-4738-abdd-d9fa1f697d28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0x010100E9E2D1588486EB49982D48C979BA1FD3</vt:lpwstr>
  </property>
</Properties>
</file>